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  <w:lang w:val="en-US" w:eastAsia="zh-CN"/>
        </w:rPr>
        <w:t>G5328P-24-410W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65.10.14.15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1.   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 This firmware is only fit for G5328P-24-410WV1.0 and its firmware version must be in V65.10.14.XX or V65.3.1.XX more.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2.    Do not power off the device when upgrading.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3.    Please unzip the file you downloaded and use the file ended with "bin" or "trx" to upgrade your device.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4.    Please reset it to factory settings after upgraded it.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SSHv2, HTTPS, Voice VLAN, MAC VLAN, IP-VLAN, forced change of weak passwords at first login, etc.;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and ProFi App cloud management, and support App scanning to add devices;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cloud platform network topology display;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related bugs;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wYmJjMGQwNTNjOTIyZGYxZTNlZGJjODQ4NDk1ZTQ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DC23AD6"/>
    <w:rsid w:val="47FD4297"/>
    <w:rsid w:val="6359556A"/>
    <w:rsid w:val="67803099"/>
    <w:rsid w:val="6B9C01E3"/>
    <w:rsid w:val="6E2272F7"/>
    <w:rsid w:val="6EE201E8"/>
    <w:rsid w:val="6F3A5909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paragraph" w:styleId="6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字符"/>
    <w:basedOn w:val="8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584</Characters>
  <Lines>4</Lines>
  <Paragraphs>1</Paragraphs>
  <TotalTime>985</TotalTime>
  <ScaleCrop>false</ScaleCrop>
  <LinksUpToDate>false</LinksUpToDate>
  <CharactersWithSpaces>671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WPS_1509147751</cp:lastModifiedBy>
  <dcterms:modified xsi:type="dcterms:W3CDTF">2023-09-14T01:55:43Z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9EB83F7239FB4A7599A98887BB0C40F7_13</vt:lpwstr>
  </property>
</Properties>
</file>